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74" w:rsidRDefault="00FC7274">
      <w:pPr>
        <w:autoSpaceDE w:val="0"/>
        <w:autoSpaceDN w:val="0"/>
        <w:adjustRightInd w:val="0"/>
        <w:ind w:right="2520"/>
        <w:rPr>
          <w:rFonts w:ascii="Arial" w:hAnsi="Arial" w:cs="Arial"/>
          <w:b/>
          <w:bCs/>
          <w:sz w:val="40"/>
          <w:szCs w:val="40"/>
        </w:rPr>
      </w:pPr>
    </w:p>
    <w:p w:rsidR="00782C1B" w:rsidRDefault="00FA3A73">
      <w:pPr>
        <w:pBdr>
          <w:bottom w:val="single" w:sz="12" w:space="1" w:color="auto"/>
        </w:pBdr>
        <w:autoSpaceDE w:val="0"/>
        <w:autoSpaceDN w:val="0"/>
        <w:adjustRightInd w:val="0"/>
        <w:ind w:right="25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Public </w:t>
      </w:r>
      <w:r w:rsidR="00782C1B" w:rsidRPr="00FA3A73">
        <w:rPr>
          <w:rFonts w:ascii="Arial" w:hAnsi="Arial" w:cs="Arial"/>
          <w:b/>
          <w:bCs/>
          <w:sz w:val="40"/>
          <w:szCs w:val="40"/>
        </w:rPr>
        <w:t>Notice</w:t>
      </w:r>
      <w:r>
        <w:rPr>
          <w:rFonts w:ascii="Arial" w:hAnsi="Arial" w:cs="Arial"/>
          <w:b/>
          <w:bCs/>
          <w:sz w:val="40"/>
          <w:szCs w:val="40"/>
        </w:rPr>
        <w:t xml:space="preserve"> of Privacy Practice</w:t>
      </w:r>
    </w:p>
    <w:p w:rsidR="00782C1B" w:rsidRPr="00FA3A73" w:rsidRDefault="00782C1B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:rsidR="00FA3A73" w:rsidRDefault="00FA3A73">
      <w:pPr>
        <w:pStyle w:val="Title"/>
        <w:jc w:val="left"/>
        <w:rPr>
          <w:rFonts w:ascii="Arial" w:hAnsi="Arial" w:cs="Arial"/>
          <w:szCs w:val="28"/>
        </w:rPr>
      </w:pPr>
    </w:p>
    <w:p w:rsidR="00FA3A73" w:rsidRPr="00FA3A73" w:rsidRDefault="006F072B">
      <w:pPr>
        <w:pStyle w:val="Title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AGENCY: _________________________________</w:t>
      </w:r>
      <w:r w:rsidR="00DF50CC">
        <w:rPr>
          <w:rFonts w:ascii="Arial" w:hAnsi="Arial" w:cs="Arial"/>
          <w:szCs w:val="28"/>
        </w:rPr>
        <w:t>_________________</w:t>
      </w:r>
    </w:p>
    <w:p w:rsidR="00782C1B" w:rsidRPr="00FA3A73" w:rsidRDefault="00712EF8">
      <w:pPr>
        <w:pStyle w:val="Title"/>
        <w:jc w:val="left"/>
        <w:rPr>
          <w:rFonts w:ascii="Arial" w:hAnsi="Arial" w:cs="Arial"/>
          <w:szCs w:val="28"/>
        </w:rPr>
      </w:pPr>
      <w:r w:rsidRPr="00712EF8">
        <w:rPr>
          <w:rFonts w:ascii="Arial" w:hAnsi="Arial" w:cs="Arial"/>
          <w:szCs w:val="28"/>
        </w:rPr>
        <w:t>Louisiana Services Network</w:t>
      </w:r>
      <w:r w:rsidR="00BB2307">
        <w:rPr>
          <w:rFonts w:ascii="Arial" w:hAnsi="Arial" w:cs="Arial"/>
          <w:szCs w:val="28"/>
        </w:rPr>
        <w:t xml:space="preserve"> DATA CONSORTIUM</w:t>
      </w:r>
      <w:r>
        <w:rPr>
          <w:rFonts w:ascii="Arial" w:hAnsi="Arial" w:cs="Arial"/>
          <w:szCs w:val="28"/>
        </w:rPr>
        <w:t>’s</w:t>
      </w:r>
      <w:r w:rsidRPr="00581ACF">
        <w:rPr>
          <w:rFonts w:ascii="Arial Narrow" w:hAnsi="Arial Narrow"/>
          <w:b w:val="0"/>
          <w:szCs w:val="22"/>
        </w:rPr>
        <w:t xml:space="preserve"> </w:t>
      </w:r>
      <w:r w:rsidR="00174398">
        <w:rPr>
          <w:rFonts w:ascii="Arial" w:hAnsi="Arial" w:cs="Arial"/>
          <w:szCs w:val="28"/>
        </w:rPr>
        <w:t>HOMELESS MANAGEMENT INFORMATION SYSTEM</w:t>
      </w:r>
    </w:p>
    <w:p w:rsidR="00FA3A73" w:rsidRDefault="00FA3A73" w:rsidP="00FA3A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A3A73" w:rsidRPr="00FA3A73" w:rsidRDefault="00FA3A73" w:rsidP="00FA3A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D1341" w:rsidRPr="00DD6666" w:rsidRDefault="001D1341" w:rsidP="00F072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D6666">
        <w:rPr>
          <w:rFonts w:ascii="Arial" w:hAnsi="Arial" w:cs="Arial"/>
          <w:bCs/>
          <w:sz w:val="28"/>
          <w:szCs w:val="28"/>
        </w:rPr>
        <w:t>We collect personal information directly from you for reasons that are discussed in our privacy statement. We</w:t>
      </w:r>
      <w:r w:rsidR="00FA3A73" w:rsidRPr="00DD6666">
        <w:rPr>
          <w:rFonts w:ascii="Arial" w:hAnsi="Arial" w:cs="Arial"/>
          <w:bCs/>
          <w:sz w:val="28"/>
          <w:szCs w:val="28"/>
        </w:rPr>
        <w:t xml:space="preserve"> </w:t>
      </w:r>
      <w:r w:rsidRPr="00DD6666">
        <w:rPr>
          <w:rFonts w:ascii="Arial" w:hAnsi="Arial" w:cs="Arial"/>
          <w:bCs/>
          <w:sz w:val="28"/>
          <w:szCs w:val="28"/>
        </w:rPr>
        <w:t xml:space="preserve">may be required to collect some personal information by law or by organizations that give us money to operate this program. </w:t>
      </w:r>
      <w:r w:rsidR="00DD6666">
        <w:rPr>
          <w:rFonts w:ascii="Arial" w:hAnsi="Arial" w:cs="Arial"/>
          <w:bCs/>
          <w:sz w:val="28"/>
          <w:szCs w:val="28"/>
        </w:rPr>
        <w:t>Your</w:t>
      </w:r>
      <w:r w:rsidRPr="00DD6666">
        <w:rPr>
          <w:rFonts w:ascii="Arial" w:hAnsi="Arial" w:cs="Arial"/>
          <w:bCs/>
          <w:sz w:val="28"/>
          <w:szCs w:val="28"/>
        </w:rPr>
        <w:t xml:space="preserve"> personal information that we collect is important to run our programs, to improve services</w:t>
      </w:r>
      <w:r w:rsidR="00F00CCC">
        <w:rPr>
          <w:rFonts w:ascii="Arial" w:hAnsi="Arial" w:cs="Arial"/>
          <w:bCs/>
          <w:sz w:val="28"/>
          <w:szCs w:val="28"/>
        </w:rPr>
        <w:t xml:space="preserve"> for individuals that are homeless</w:t>
      </w:r>
      <w:r w:rsidRPr="00DD6666">
        <w:rPr>
          <w:rFonts w:ascii="Arial" w:hAnsi="Arial" w:cs="Arial"/>
          <w:bCs/>
          <w:sz w:val="28"/>
          <w:szCs w:val="28"/>
        </w:rPr>
        <w:t xml:space="preserve">, and to better understand the needs of </w:t>
      </w:r>
      <w:r w:rsidR="00F00CCC">
        <w:rPr>
          <w:rFonts w:ascii="Arial" w:hAnsi="Arial" w:cs="Arial"/>
          <w:bCs/>
          <w:sz w:val="28"/>
          <w:szCs w:val="28"/>
        </w:rPr>
        <w:t>individuals that are homeless</w:t>
      </w:r>
      <w:r w:rsidRPr="00DD6666">
        <w:rPr>
          <w:rFonts w:ascii="Arial" w:hAnsi="Arial" w:cs="Arial"/>
          <w:bCs/>
          <w:sz w:val="28"/>
          <w:szCs w:val="28"/>
        </w:rPr>
        <w:t xml:space="preserve">. </w:t>
      </w:r>
    </w:p>
    <w:p w:rsidR="001D1341" w:rsidRPr="00DD6666" w:rsidRDefault="001D1341" w:rsidP="00F0720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782C1B" w:rsidRPr="00DD6666" w:rsidRDefault="00782C1B" w:rsidP="00F07201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D6666">
        <w:rPr>
          <w:rFonts w:ascii="Arial" w:hAnsi="Arial" w:cs="Arial"/>
          <w:bCs/>
          <w:sz w:val="28"/>
          <w:szCs w:val="28"/>
        </w:rPr>
        <w:t>We</w:t>
      </w:r>
      <w:r w:rsidRPr="00DD6666">
        <w:rPr>
          <w:rFonts w:ascii="Arial" w:hAnsi="Arial" w:cs="Arial"/>
          <w:sz w:val="28"/>
          <w:szCs w:val="28"/>
        </w:rPr>
        <w:t xml:space="preserve"> </w:t>
      </w:r>
      <w:r w:rsidRPr="00DD6666">
        <w:rPr>
          <w:rFonts w:ascii="Arial" w:hAnsi="Arial" w:cs="Arial"/>
          <w:bCs/>
          <w:sz w:val="28"/>
          <w:szCs w:val="28"/>
        </w:rPr>
        <w:t>only collect information that we consider to be appropriate.</w:t>
      </w:r>
      <w:r w:rsidRPr="00DD6666">
        <w:rPr>
          <w:rFonts w:ascii="Arial" w:hAnsi="Arial" w:cs="Arial"/>
          <w:sz w:val="28"/>
          <w:szCs w:val="28"/>
        </w:rPr>
        <w:t xml:space="preserve"> </w:t>
      </w:r>
      <w:r w:rsidRPr="00DD6666">
        <w:rPr>
          <w:rFonts w:ascii="Arial" w:hAnsi="Arial" w:cs="Arial"/>
          <w:bCs/>
          <w:sz w:val="28"/>
          <w:szCs w:val="28"/>
        </w:rPr>
        <w:t xml:space="preserve">The collection and use of all </w:t>
      </w:r>
      <w:r w:rsidR="00FA3A73" w:rsidRPr="00DD6666">
        <w:rPr>
          <w:rFonts w:ascii="Arial" w:hAnsi="Arial" w:cs="Arial"/>
          <w:bCs/>
          <w:sz w:val="28"/>
          <w:szCs w:val="28"/>
        </w:rPr>
        <w:t>p</w:t>
      </w:r>
      <w:r w:rsidRPr="00DD6666">
        <w:rPr>
          <w:rFonts w:ascii="Arial" w:hAnsi="Arial" w:cs="Arial"/>
          <w:bCs/>
          <w:sz w:val="28"/>
          <w:szCs w:val="28"/>
        </w:rPr>
        <w:t>ersonal information is guided by strict standards of</w:t>
      </w:r>
      <w:r w:rsidRPr="00DD6666">
        <w:rPr>
          <w:rFonts w:ascii="Arial" w:hAnsi="Arial" w:cs="Arial"/>
          <w:sz w:val="28"/>
          <w:szCs w:val="28"/>
        </w:rPr>
        <w:t xml:space="preserve"> </w:t>
      </w:r>
      <w:r w:rsidRPr="00DD6666">
        <w:rPr>
          <w:rFonts w:ascii="Arial" w:hAnsi="Arial" w:cs="Arial"/>
          <w:bCs/>
          <w:sz w:val="28"/>
          <w:szCs w:val="28"/>
        </w:rPr>
        <w:t>confidentiality. A copy of our Privacy Notice describing our privacy practice is available to all c</w:t>
      </w:r>
      <w:r w:rsidR="00FA3A73" w:rsidRPr="00DD6666">
        <w:rPr>
          <w:rFonts w:ascii="Arial" w:hAnsi="Arial" w:cs="Arial"/>
          <w:bCs/>
          <w:sz w:val="28"/>
          <w:szCs w:val="28"/>
        </w:rPr>
        <w:t>lients</w:t>
      </w:r>
      <w:r w:rsidRPr="00DD6666">
        <w:rPr>
          <w:rFonts w:ascii="Arial" w:hAnsi="Arial" w:cs="Arial"/>
          <w:bCs/>
          <w:sz w:val="28"/>
          <w:szCs w:val="28"/>
        </w:rPr>
        <w:t xml:space="preserve"> upon request.</w:t>
      </w:r>
    </w:p>
    <w:p w:rsidR="00782C1B" w:rsidRDefault="00782C1B">
      <w:pPr>
        <w:jc w:val="both"/>
        <w:rPr>
          <w:rFonts w:ascii="TimesNewRoman,Bold" w:hAnsi="TimesNewRoman,Bold" w:cs="TimesNewRoman,Bold"/>
          <w:b/>
          <w:bCs/>
        </w:rPr>
      </w:pPr>
    </w:p>
    <w:p w:rsidR="00782C1B" w:rsidRDefault="00782C1B">
      <w:pPr>
        <w:jc w:val="both"/>
      </w:pPr>
    </w:p>
    <w:p w:rsidR="00FA3A73" w:rsidRDefault="00FA3A73">
      <w:pPr>
        <w:jc w:val="both"/>
      </w:pPr>
    </w:p>
    <w:p w:rsidR="00FA3A73" w:rsidRDefault="00FA3A73">
      <w:pPr>
        <w:jc w:val="both"/>
      </w:pPr>
    </w:p>
    <w:p w:rsidR="00FA3A73" w:rsidRDefault="00FA3A73">
      <w:pPr>
        <w:jc w:val="both"/>
      </w:pPr>
    </w:p>
    <w:p w:rsidR="00FA3A73" w:rsidRDefault="00FA3A73">
      <w:pPr>
        <w:jc w:val="both"/>
      </w:pPr>
    </w:p>
    <w:p w:rsidR="00782C1B" w:rsidRDefault="00782C1B">
      <w:pPr>
        <w:rPr>
          <w:b/>
          <w:i/>
          <w:sz w:val="20"/>
          <w:szCs w:val="20"/>
        </w:rPr>
      </w:pPr>
      <w:r>
        <w:rPr>
          <w:rFonts w:ascii="TimesNewRoman" w:hAnsi="TimesNewRoman" w:cs="TimesNewRoman"/>
          <w:b/>
          <w:i/>
          <w:sz w:val="20"/>
          <w:szCs w:val="20"/>
        </w:rPr>
        <w:t xml:space="preserve">Public Notice (Federal Register / Vol. 69, No. 146) / Effective </w:t>
      </w:r>
      <w:smartTag w:uri="urn:schemas-microsoft-com:office:smarttags" w:element="date">
        <w:smartTagPr>
          <w:attr w:name="Year" w:val="2004"/>
          <w:attr w:name="Day" w:val="30"/>
          <w:attr w:name="Month" w:val="8"/>
        </w:smartTagPr>
        <w:r>
          <w:rPr>
            <w:rFonts w:ascii="TimesNewRoman" w:hAnsi="TimesNewRoman" w:cs="TimesNewRoman"/>
            <w:b/>
            <w:i/>
            <w:sz w:val="20"/>
            <w:szCs w:val="20"/>
          </w:rPr>
          <w:t>August 30, 2004</w:t>
        </w:r>
      </w:smartTag>
    </w:p>
    <w:sectPr w:rsidR="00782C1B" w:rsidSect="00FC7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547" w:right="3060" w:bottom="547" w:left="12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B2" w:rsidRDefault="00A562B2">
      <w:r>
        <w:separator/>
      </w:r>
    </w:p>
  </w:endnote>
  <w:endnote w:type="continuationSeparator" w:id="1">
    <w:p w:rsidR="00A562B2" w:rsidRDefault="00A5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4" w:rsidRDefault="004F0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7" w:rsidRPr="006F072B" w:rsidRDefault="00602A09" w:rsidP="006F072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LSN</w:t>
    </w:r>
    <w:r w:rsidR="004F01F4">
      <w:rPr>
        <w:i/>
        <w:sz w:val="20"/>
        <w:szCs w:val="20"/>
      </w:rPr>
      <w:t xml:space="preserve">DC </w:t>
    </w:r>
    <w:r>
      <w:rPr>
        <w:i/>
        <w:sz w:val="20"/>
        <w:szCs w:val="20"/>
      </w:rPr>
      <w:t xml:space="preserve">HMIS Public Notice of </w:t>
    </w:r>
    <w:r w:rsidR="004F01F4">
      <w:rPr>
        <w:i/>
        <w:sz w:val="20"/>
        <w:szCs w:val="20"/>
      </w:rPr>
      <w:t>Privacy</w:t>
    </w:r>
    <w:r>
      <w:rPr>
        <w:i/>
        <w:sz w:val="20"/>
        <w:szCs w:val="20"/>
      </w:rPr>
      <w:t xml:space="preserve"> Policy</w:t>
    </w:r>
    <w:r w:rsidR="006F072B" w:rsidRPr="006F072B">
      <w:rPr>
        <w:i/>
        <w:sz w:val="20"/>
        <w:szCs w:val="20"/>
      </w:rPr>
      <w:t xml:space="preserve"> (Rev </w:t>
    </w:r>
    <w:r w:rsidR="004F01F4">
      <w:rPr>
        <w:i/>
        <w:sz w:val="20"/>
        <w:szCs w:val="20"/>
      </w:rPr>
      <w:t>2/2010</w:t>
    </w:r>
    <w:r w:rsidR="006F072B" w:rsidRPr="006F072B">
      <w:rPr>
        <w:i/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4" w:rsidRDefault="004F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B2" w:rsidRDefault="00A562B2">
      <w:r>
        <w:separator/>
      </w:r>
    </w:p>
  </w:footnote>
  <w:footnote w:type="continuationSeparator" w:id="1">
    <w:p w:rsidR="00A562B2" w:rsidRDefault="00A5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4" w:rsidRDefault="004F0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4" w:rsidRDefault="004F01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F4" w:rsidRDefault="004F0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341"/>
    <w:rsid w:val="00174398"/>
    <w:rsid w:val="001D1341"/>
    <w:rsid w:val="00360325"/>
    <w:rsid w:val="00446E9C"/>
    <w:rsid w:val="00485C5A"/>
    <w:rsid w:val="004F01F4"/>
    <w:rsid w:val="005B0C65"/>
    <w:rsid w:val="005B6BC9"/>
    <w:rsid w:val="00602A09"/>
    <w:rsid w:val="00676D5F"/>
    <w:rsid w:val="006F072B"/>
    <w:rsid w:val="00712EF8"/>
    <w:rsid w:val="007452FF"/>
    <w:rsid w:val="00772627"/>
    <w:rsid w:val="00782C1B"/>
    <w:rsid w:val="007E5B7D"/>
    <w:rsid w:val="00835968"/>
    <w:rsid w:val="009876ED"/>
    <w:rsid w:val="00A562B2"/>
    <w:rsid w:val="00B429D7"/>
    <w:rsid w:val="00BB2307"/>
    <w:rsid w:val="00C1592D"/>
    <w:rsid w:val="00CB1323"/>
    <w:rsid w:val="00D75C24"/>
    <w:rsid w:val="00DD6666"/>
    <w:rsid w:val="00DF50CC"/>
    <w:rsid w:val="00F00CCC"/>
    <w:rsid w:val="00F07201"/>
    <w:rsid w:val="00F214D6"/>
    <w:rsid w:val="00FA3A73"/>
    <w:rsid w:val="00FC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aramond" w:hAnsi="Garamond" w:cs="Tahoma"/>
      <w:b/>
      <w:bCs/>
      <w: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Toshiba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David Eberbach</dc:creator>
  <cp:keywords/>
  <cp:lastModifiedBy>user</cp:lastModifiedBy>
  <cp:revision>2</cp:revision>
  <cp:lastPrinted>2006-11-07T17:34:00Z</cp:lastPrinted>
  <dcterms:created xsi:type="dcterms:W3CDTF">2010-02-03T22:49:00Z</dcterms:created>
  <dcterms:modified xsi:type="dcterms:W3CDTF">2010-02-03T22:49:00Z</dcterms:modified>
</cp:coreProperties>
</file>